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EBF5F1" w14:textId="11D216B9" w:rsidR="007A333F" w:rsidRDefault="00BA03DB">
      <w:r>
        <w:t>RESEARCH ARTICLE</w:t>
      </w:r>
    </w:p>
    <w:p w14:paraId="4446F5FE" w14:textId="77777777" w:rsidR="007A333F" w:rsidRPr="00AA73CC" w:rsidRDefault="00795F17">
      <w:pPr>
        <w:pStyle w:val="Balk1"/>
        <w:rPr>
          <w:b/>
          <w:bCs/>
          <w:color w:val="000000" w:themeColor="text1"/>
        </w:rPr>
      </w:pPr>
      <w:r w:rsidRPr="00AA73CC">
        <w:rPr>
          <w:b/>
          <w:bCs/>
          <w:color w:val="000000" w:themeColor="text1"/>
        </w:rPr>
        <w:t>Title (English)</w:t>
      </w:r>
    </w:p>
    <w:p w14:paraId="7157EA23" w14:textId="77777777" w:rsidR="007A333F" w:rsidRPr="00BB3405" w:rsidRDefault="00795F17">
      <w:pPr>
        <w:rPr>
          <w:i/>
          <w:iCs/>
          <w:sz w:val="24"/>
          <w:szCs w:val="24"/>
        </w:rPr>
      </w:pPr>
      <w:r w:rsidRPr="00BB3405">
        <w:rPr>
          <w:i/>
          <w:iCs/>
          <w:sz w:val="24"/>
          <w:szCs w:val="24"/>
        </w:rPr>
        <w:t>Başlık (Türkçe)</w:t>
      </w:r>
    </w:p>
    <w:p w14:paraId="54BE2AE3" w14:textId="77777777" w:rsidR="007A333F" w:rsidRDefault="007A333F"/>
    <w:p w14:paraId="1E802F24" w14:textId="13D18108" w:rsidR="007A333F" w:rsidRPr="001D37BA" w:rsidRDefault="00795F17">
      <w:pPr>
        <w:pStyle w:val="ListeParagraf"/>
        <w:ind w:left="0"/>
        <w:rPr>
          <w:lang w:val="en-US"/>
        </w:rPr>
      </w:pPr>
      <w:r w:rsidRPr="001D37BA">
        <w:rPr>
          <w:b/>
          <w:bCs/>
          <w:lang w:val="en-US"/>
        </w:rPr>
        <w:t>Name Surname</w:t>
      </w:r>
      <w:r w:rsidR="007054A0" w:rsidRPr="001D37BA">
        <w:rPr>
          <w:b/>
          <w:bCs/>
          <w:lang w:val="en-US"/>
        </w:rPr>
        <w:t>:</w:t>
      </w:r>
      <w:r w:rsidRPr="001D37BA">
        <w:rPr>
          <w:b/>
          <w:bCs/>
          <w:lang w:val="en-US"/>
        </w:rPr>
        <w:t xml:space="preserve"> </w:t>
      </w:r>
      <w:r w:rsidRPr="001D37BA">
        <w:rPr>
          <w:lang w:val="en-US"/>
        </w:rPr>
        <w:t xml:space="preserve">Title – </w:t>
      </w:r>
      <w:r w:rsidRPr="001D37BA">
        <w:t>Kurum, Bölüm, Şehir, Ülke</w:t>
      </w:r>
      <w:r w:rsidRPr="001D37BA">
        <w:rPr>
          <w:lang w:val="en-US"/>
        </w:rPr>
        <w:t xml:space="preserve"> (Institution, Department, City, Country)</w:t>
      </w:r>
    </w:p>
    <w:p w14:paraId="369D4867" w14:textId="77777777" w:rsidR="007A333F" w:rsidRPr="001D37BA" w:rsidRDefault="00795F17">
      <w:pPr>
        <w:pStyle w:val="ListeParagraf"/>
        <w:ind w:left="0"/>
        <w:rPr>
          <w:lang w:val="en-US"/>
        </w:rPr>
      </w:pPr>
      <w:r w:rsidRPr="001D37BA">
        <w:rPr>
          <w:lang w:val="en-US"/>
        </w:rPr>
        <w:t>ORCID: 0000-0000-0000-0000</w:t>
      </w:r>
    </w:p>
    <w:p w14:paraId="4AEF6678" w14:textId="78F364AF" w:rsidR="007A333F" w:rsidRPr="001D37BA" w:rsidRDefault="00795F17">
      <w:pPr>
        <w:pStyle w:val="ListeParagraf"/>
        <w:ind w:left="0"/>
        <w:rPr>
          <w:lang w:val="en-US"/>
        </w:rPr>
      </w:pPr>
      <w:r w:rsidRPr="001D37BA">
        <w:rPr>
          <w:b/>
          <w:bCs/>
          <w:lang w:val="en-US"/>
        </w:rPr>
        <w:t>Name Surname</w:t>
      </w:r>
      <w:r w:rsidR="007054A0" w:rsidRPr="001D37BA">
        <w:rPr>
          <w:b/>
          <w:bCs/>
          <w:lang w:val="en-US"/>
        </w:rPr>
        <w:t>:</w:t>
      </w:r>
      <w:r w:rsidRPr="001D37BA">
        <w:rPr>
          <w:b/>
          <w:bCs/>
          <w:lang w:val="en-US"/>
        </w:rPr>
        <w:t xml:space="preserve"> </w:t>
      </w:r>
      <w:r w:rsidRPr="001D37BA">
        <w:rPr>
          <w:lang w:val="en-US"/>
        </w:rPr>
        <w:t xml:space="preserve">Title – </w:t>
      </w:r>
      <w:r w:rsidRPr="001D37BA">
        <w:t xml:space="preserve">Kurum, Bölüm, Şehir, Ülke </w:t>
      </w:r>
      <w:r w:rsidRPr="001D37BA">
        <w:rPr>
          <w:lang w:val="en-US"/>
        </w:rPr>
        <w:t>(Institution, Department, City, Country)</w:t>
      </w:r>
    </w:p>
    <w:p w14:paraId="5D3AD545" w14:textId="77777777" w:rsidR="007A333F" w:rsidRPr="001D37BA" w:rsidRDefault="00795F17">
      <w:pPr>
        <w:pStyle w:val="ListeParagraf"/>
        <w:ind w:left="0"/>
        <w:rPr>
          <w:lang w:val="en-US"/>
        </w:rPr>
      </w:pPr>
      <w:r w:rsidRPr="001D37BA">
        <w:rPr>
          <w:lang w:val="en-US"/>
        </w:rPr>
        <w:t>ORCID: 0000-0000-0000-0000</w:t>
      </w:r>
    </w:p>
    <w:p w14:paraId="32D9BF84" w14:textId="77777777" w:rsidR="00BA03DB" w:rsidRPr="001D37BA" w:rsidRDefault="00BA03DB" w:rsidP="00BA03DB">
      <w:pPr>
        <w:pStyle w:val="ListeParagraf"/>
        <w:ind w:left="0"/>
        <w:rPr>
          <w:lang w:val="en-US"/>
        </w:rPr>
      </w:pPr>
      <w:r w:rsidRPr="001D37BA">
        <w:rPr>
          <w:b/>
          <w:bCs/>
          <w:lang w:val="en-US"/>
        </w:rPr>
        <w:t xml:space="preserve">Name Surname: </w:t>
      </w:r>
      <w:r w:rsidRPr="001D37BA">
        <w:rPr>
          <w:lang w:val="en-US"/>
        </w:rPr>
        <w:t xml:space="preserve">Title – </w:t>
      </w:r>
      <w:r w:rsidRPr="001D37BA">
        <w:t>Kurum, Bölüm, Şehir, Ülke</w:t>
      </w:r>
      <w:r w:rsidRPr="001D37BA">
        <w:rPr>
          <w:lang w:val="en-US"/>
        </w:rPr>
        <w:t xml:space="preserve"> (Institution, Department, City, Country)</w:t>
      </w:r>
    </w:p>
    <w:p w14:paraId="3514A371" w14:textId="1319A30D" w:rsidR="007A333F" w:rsidRPr="001D37BA" w:rsidRDefault="00BA03DB" w:rsidP="007872EF">
      <w:pPr>
        <w:pStyle w:val="ListeParagraf"/>
        <w:ind w:left="0"/>
        <w:rPr>
          <w:lang w:val="en-US"/>
        </w:rPr>
      </w:pPr>
      <w:r w:rsidRPr="001D37BA">
        <w:rPr>
          <w:lang w:val="en-US"/>
        </w:rPr>
        <w:t>ORCID: 0000-0000-0000-0000</w:t>
      </w:r>
    </w:p>
    <w:p w14:paraId="0346A583" w14:textId="2A9BE3F1" w:rsidR="0019309E" w:rsidRPr="008B4C87" w:rsidRDefault="00B54B2C">
      <w:pPr>
        <w:rPr>
          <w:i/>
          <w:color w:val="808080"/>
          <w:sz w:val="18"/>
          <w:lang w:val="en-US"/>
        </w:rPr>
      </w:pPr>
      <w:r w:rsidRPr="008B4C87">
        <w:rPr>
          <w:i/>
          <w:color w:val="808080"/>
          <w:sz w:val="18"/>
          <w:lang w:val="en-US"/>
        </w:rPr>
        <w:t>Write the affiliation in Turkish and provide the English version in brackets. If you do not know Turkish, please leave the Turkish section blank.</w:t>
      </w:r>
    </w:p>
    <w:p w14:paraId="73CEE4B0" w14:textId="77777777" w:rsidR="007A333F" w:rsidRPr="008B4C87" w:rsidRDefault="00795F17">
      <w:pPr>
        <w:rPr>
          <w:lang w:val="en-US"/>
        </w:rPr>
      </w:pPr>
      <w:r w:rsidRPr="008B4C87">
        <w:rPr>
          <w:b/>
          <w:bCs/>
          <w:lang w:val="en-US"/>
        </w:rPr>
        <w:t>Corresponding author:</w:t>
      </w:r>
      <w:r w:rsidRPr="008B4C87">
        <w:rPr>
          <w:lang w:val="en-US"/>
        </w:rPr>
        <w:t xml:space="preserve"> Name Surname</w:t>
      </w:r>
    </w:p>
    <w:p w14:paraId="63282E72" w14:textId="77777777" w:rsidR="007A333F" w:rsidRPr="008B4C87" w:rsidRDefault="00795F17">
      <w:pPr>
        <w:rPr>
          <w:lang w:val="en-US"/>
        </w:rPr>
      </w:pPr>
      <w:r w:rsidRPr="008B4C87">
        <w:rPr>
          <w:b/>
          <w:bCs/>
          <w:lang w:val="en-US"/>
        </w:rPr>
        <w:t>E-mail</w:t>
      </w:r>
      <w:r w:rsidRPr="008B4C87">
        <w:rPr>
          <w:lang w:val="en-US"/>
        </w:rPr>
        <w:t>: name.surname@institution.edu</w:t>
      </w:r>
    </w:p>
    <w:p w14:paraId="178AA4A8" w14:textId="77777777" w:rsidR="007A333F" w:rsidRPr="008B4C87" w:rsidRDefault="007A333F">
      <w:pPr>
        <w:rPr>
          <w:lang w:val="en-US"/>
        </w:rPr>
      </w:pPr>
    </w:p>
    <w:p w14:paraId="3CDB8152" w14:textId="17952D46" w:rsidR="007A333F" w:rsidRPr="008B4C87" w:rsidRDefault="0019309E">
      <w:pPr>
        <w:rPr>
          <w:lang w:val="en-US"/>
        </w:rPr>
      </w:pPr>
      <w:r w:rsidRPr="008B4C87">
        <w:rPr>
          <w:b/>
          <w:lang w:val="en-US"/>
        </w:rPr>
        <w:t>ABSTRACT</w:t>
      </w:r>
    </w:p>
    <w:p w14:paraId="432DBC3F" w14:textId="06669446" w:rsidR="007A333F" w:rsidRPr="008B4C87" w:rsidRDefault="00795F17">
      <w:pPr>
        <w:rPr>
          <w:lang w:val="en-US"/>
        </w:rPr>
      </w:pPr>
      <w:r w:rsidRPr="008B4C87">
        <w:rPr>
          <w:lang w:val="en-US"/>
        </w:rPr>
        <w:t>130–150 words. One paragraph, no citations or abbreviations.</w:t>
      </w:r>
    </w:p>
    <w:p w14:paraId="4C9BA4D0" w14:textId="77777777" w:rsidR="007A333F" w:rsidRPr="008B4C87" w:rsidRDefault="00795F17">
      <w:pPr>
        <w:rPr>
          <w:lang w:val="en-US"/>
        </w:rPr>
      </w:pPr>
      <w:r w:rsidRPr="008B4C87">
        <w:rPr>
          <w:b/>
          <w:bCs/>
          <w:lang w:val="en-US"/>
        </w:rPr>
        <w:t>Keywords</w:t>
      </w:r>
      <w:r w:rsidRPr="008B4C87">
        <w:rPr>
          <w:lang w:val="en-US"/>
        </w:rPr>
        <w:t>: Word one, Word two, Word three</w:t>
      </w:r>
    </w:p>
    <w:p w14:paraId="0A0E96EF" w14:textId="77777777" w:rsidR="007A333F" w:rsidRDefault="007A333F"/>
    <w:p w14:paraId="6CC0FA5B" w14:textId="2181E800" w:rsidR="007A333F" w:rsidRDefault="0019309E">
      <w:r>
        <w:rPr>
          <w:b/>
        </w:rPr>
        <w:t>ÖZ</w:t>
      </w:r>
    </w:p>
    <w:p w14:paraId="475D5BEC" w14:textId="445B494E" w:rsidR="007A333F" w:rsidRDefault="00795F17">
      <w:r>
        <w:t>Türkçe öz, 130–150 kelime.</w:t>
      </w:r>
    </w:p>
    <w:p w14:paraId="639C399C" w14:textId="77777777" w:rsidR="007A333F" w:rsidRDefault="00795F17">
      <w:r w:rsidRPr="007054A0">
        <w:rPr>
          <w:b/>
          <w:bCs/>
        </w:rPr>
        <w:t>Anahtar Kelimeler</w:t>
      </w:r>
      <w:r>
        <w:t>: Kelime bir, Kelime iki, Kelime üç</w:t>
      </w:r>
    </w:p>
    <w:p w14:paraId="7B5AFD72" w14:textId="77777777" w:rsidR="007A333F" w:rsidRPr="008B4C87" w:rsidRDefault="007A333F">
      <w:pPr>
        <w:rPr>
          <w:lang w:val="en-US"/>
        </w:rPr>
      </w:pPr>
    </w:p>
    <w:p w14:paraId="7F04E0B4" w14:textId="77777777" w:rsidR="00376264" w:rsidRDefault="00376264">
      <w:pPr>
        <w:rPr>
          <w:b/>
          <w:bCs/>
          <w:lang w:val="en-US"/>
        </w:rPr>
      </w:pPr>
    </w:p>
    <w:p w14:paraId="2D42E686" w14:textId="77777777" w:rsidR="00376264" w:rsidRDefault="00376264">
      <w:pPr>
        <w:rPr>
          <w:b/>
          <w:bCs/>
          <w:lang w:val="en-US"/>
        </w:rPr>
      </w:pPr>
    </w:p>
    <w:p w14:paraId="6049F14A" w14:textId="77777777" w:rsidR="00376264" w:rsidRDefault="00376264">
      <w:pPr>
        <w:rPr>
          <w:b/>
          <w:bCs/>
          <w:lang w:val="en-US"/>
        </w:rPr>
      </w:pPr>
    </w:p>
    <w:p w14:paraId="02BA99C2" w14:textId="77777777" w:rsidR="00376264" w:rsidRDefault="00376264">
      <w:pPr>
        <w:rPr>
          <w:b/>
          <w:bCs/>
          <w:lang w:val="en-US"/>
        </w:rPr>
      </w:pPr>
    </w:p>
    <w:p w14:paraId="3CBC812D" w14:textId="77777777" w:rsidR="00376264" w:rsidRDefault="00376264">
      <w:pPr>
        <w:rPr>
          <w:b/>
          <w:bCs/>
          <w:lang w:val="en-US"/>
        </w:rPr>
      </w:pPr>
    </w:p>
    <w:p w14:paraId="723778AB" w14:textId="77777777" w:rsidR="00376264" w:rsidRDefault="00376264">
      <w:pPr>
        <w:rPr>
          <w:b/>
          <w:bCs/>
          <w:lang w:val="en-US"/>
        </w:rPr>
      </w:pPr>
    </w:p>
    <w:p w14:paraId="5D6B354C" w14:textId="77777777" w:rsidR="00376264" w:rsidRDefault="00376264">
      <w:pPr>
        <w:rPr>
          <w:b/>
          <w:bCs/>
          <w:lang w:val="en-US"/>
        </w:rPr>
      </w:pPr>
    </w:p>
    <w:p w14:paraId="36AEE827" w14:textId="1234649F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lastRenderedPageBreak/>
        <w:t>1. INTRODUCTION</w:t>
      </w:r>
    </w:p>
    <w:p w14:paraId="6F0CEBC5" w14:textId="77777777" w:rsidR="007A333F" w:rsidRPr="008B4C87" w:rsidRDefault="00795F17">
      <w:pPr>
        <w:rPr>
          <w:lang w:val="en-US"/>
        </w:rPr>
      </w:pPr>
      <w:r w:rsidRPr="008B4C87">
        <w:rPr>
          <w:i/>
          <w:color w:val="808080"/>
          <w:sz w:val="18"/>
          <w:lang w:val="en-US"/>
        </w:rPr>
        <w:t>Number your headings. Use at most four levels (1. / 1.1. / 1.1.1. / 1.1.1.1.).</w:t>
      </w:r>
    </w:p>
    <w:p>
      <w:pPr>
        <w:rPr>
          <w:lang w:val="en-US"/>
        </w:rPr>
      </w:pPr>
      <w:r>
        <w:rPr>
          <w:lang w:val="en-US"/>
        </w:rPr>
        <w:t xml:space="preserve">Regular exercise reduces depressive symptoms in older adults (Smith &amp; Jones, 2019). Yılmaz (2021) found that burnout among young people is associated with social support. Case management is one of the core practice methods of social work (Kaya &amp; Demir, 2020, p. 45). Quality of life is assessed with different measurement tools (Anderson &amp; Lee, 2005). Life satisfaction in Türkiye has declined in recent years (Türkiye İstatistik Kurumu, 2024).</w:t>
      </w:r>
    </w:p>
    <w:p>
      <w:pPr>
        <w:rPr>
          <w:lang w:val="en-US"/>
        </w:rPr>
      </w:pPr>
      <w:r>
        <w:rPr>
          <w:i/>
          <w:color w:val="808080"/>
          <w:sz w:val="18"/>
          <w:lang w:val="en-US"/>
        </w:rPr>
        <w:t xml:space="preserve">Cite as (Surname, Year): use “&amp;” for two authors and “et al.” for three or more; add the page for direct quotations. Delete the examples.</w:t>
      </w:r>
    </w:p>
    <w:p w14:paraId="5DBDC8F8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2. METHOD</w:t>
      </w:r>
    </w:p>
    <w:p w14:paraId="54D3BB38" w14:textId="77777777" w:rsidR="007A333F" w:rsidRPr="008B4C87" w:rsidRDefault="00795F17">
      <w:pPr>
        <w:rPr>
          <w:lang w:val="en-US"/>
        </w:rPr>
      </w:pPr>
      <w:r w:rsidRPr="008B4C87">
        <w:rPr>
          <w:i/>
          <w:lang w:val="en-US"/>
        </w:rPr>
        <w:t>2.1. Participants</w:t>
      </w:r>
    </w:p>
    <w:p w14:paraId="59C2271D" w14:textId="77777777" w:rsidR="007A333F" w:rsidRPr="008B4C87" w:rsidRDefault="00795F17">
      <w:pPr>
        <w:rPr>
          <w:lang w:val="en-US"/>
        </w:rPr>
      </w:pPr>
      <w:r w:rsidRPr="008B4C87">
        <w:rPr>
          <w:i/>
          <w:lang w:val="en-US"/>
        </w:rPr>
        <w:t>2.2. Data collection instruments</w:t>
      </w:r>
    </w:p>
    <w:p w14:paraId="676F38A1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3. RESULTS</w:t>
      </w:r>
    </w:p>
    <w:p w14:paraId="4BE52218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Table 1. Descriptive statistics for the participants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4"/>
      </w:tblGrid>
      <w:tr w:rsidR="007A333F" w:rsidRPr="008B4C87" w14:paraId="035DB9A9" w14:textId="77777777" w:rsidTr="007054A0"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3059D553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b/>
                <w:lang w:val="en-US"/>
              </w:rPr>
              <w:t>Variable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0159AC7E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b/>
                <w:lang w:val="en-US"/>
              </w:rPr>
              <w:t>n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683B215B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b/>
                <w:lang w:val="en-US"/>
              </w:rPr>
              <w:t>%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3F7B9A1E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b/>
                <w:lang w:val="en-US"/>
              </w:rPr>
              <w:t>Mean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03D45216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b/>
                <w:lang w:val="en-US"/>
              </w:rPr>
              <w:t>SD</w:t>
            </w:r>
          </w:p>
        </w:tc>
      </w:tr>
      <w:tr w:rsidR="007A333F" w:rsidRPr="008B4C87" w14:paraId="7B313E43" w14:textId="77777777" w:rsidTr="007054A0">
        <w:tc>
          <w:tcPr>
            <w:tcW w:w="1814" w:type="dxa"/>
            <w:tcBorders>
              <w:top w:val="single" w:sz="4" w:space="0" w:color="auto"/>
            </w:tcBorders>
          </w:tcPr>
          <w:p w14:paraId="3DA84D8E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Women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14:paraId="7CB40D29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120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14:paraId="2269D02A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60.0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14:paraId="50638EE2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3.42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14:paraId="166D53B7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0.61</w:t>
            </w:r>
          </w:p>
        </w:tc>
      </w:tr>
      <w:tr w:rsidR="007A333F" w:rsidRPr="008B4C87" w14:paraId="112BF442" w14:textId="77777777" w:rsidTr="007054A0">
        <w:tc>
          <w:tcPr>
            <w:tcW w:w="1814" w:type="dxa"/>
          </w:tcPr>
          <w:p w14:paraId="2B2E85AE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Men</w:t>
            </w:r>
          </w:p>
        </w:tc>
        <w:tc>
          <w:tcPr>
            <w:tcW w:w="1814" w:type="dxa"/>
          </w:tcPr>
          <w:p w14:paraId="32CB28EC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80</w:t>
            </w:r>
          </w:p>
        </w:tc>
        <w:tc>
          <w:tcPr>
            <w:tcW w:w="1814" w:type="dxa"/>
          </w:tcPr>
          <w:p w14:paraId="36EDAEDE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40.0</w:t>
            </w:r>
          </w:p>
        </w:tc>
        <w:tc>
          <w:tcPr>
            <w:tcW w:w="1814" w:type="dxa"/>
          </w:tcPr>
          <w:p w14:paraId="575A38EA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3.18</w:t>
            </w:r>
          </w:p>
        </w:tc>
        <w:tc>
          <w:tcPr>
            <w:tcW w:w="1814" w:type="dxa"/>
          </w:tcPr>
          <w:p w14:paraId="3B4640AD" w14:textId="77777777" w:rsidR="007A333F" w:rsidRPr="008B4C87" w:rsidRDefault="00795F17">
            <w:pPr>
              <w:rPr>
                <w:lang w:val="en-US"/>
              </w:rPr>
            </w:pPr>
            <w:r w:rsidRPr="008B4C87">
              <w:rPr>
                <w:lang w:val="en-US"/>
              </w:rPr>
              <w:t>0.57</w:t>
            </w:r>
          </w:p>
        </w:tc>
      </w:tr>
    </w:tbl>
    <w:p w14:paraId="5E463F6C" w14:textId="77777777" w:rsidR="007A333F" w:rsidRPr="008B4C87" w:rsidRDefault="00795F17">
      <w:pPr>
        <w:rPr>
          <w:lang w:val="en-US"/>
        </w:rPr>
      </w:pPr>
      <w:r w:rsidRPr="008B4C87">
        <w:rPr>
          <w:i/>
          <w:color w:val="808080"/>
          <w:sz w:val="18"/>
          <w:lang w:val="en-US"/>
        </w:rPr>
        <w:t>The table caption goes ABOVE the table. Insert a Word table, not an image.</w:t>
      </w:r>
      <w:r>
        <w:rPr>
          <w:i/>
          <w:color w:val="808080"/>
          <w:sz w:val="18"/>
          <w:lang w:val="en-US"/>
        </w:rPr>
        <w:t xml:space="preserve"> Refer to the table by its number in the text (Table 1); tables may move during typesetting, so avoid phrases such as “the table below”.</w:t>
      </w:r>
    </w:p>
    <w:p w14:paraId="47FBFBF5" w14:textId="77777777" w:rsidR="007A333F" w:rsidRPr="008B4C87" w:rsidRDefault="007A333F">
      <w:pPr>
        <w:rPr>
          <w:lang w:val="en-US"/>
        </w:rPr>
      </w:pPr>
    </w:p>
    <w:p w14:paraId="41631AF5" w14:textId="77777777" w:rsidR="007A333F" w:rsidRPr="008B4C87" w:rsidRDefault="00795F17">
      <w:pPr>
        <w:rPr>
          <w:lang w:val="en-US"/>
        </w:rPr>
      </w:pPr>
      <w:r w:rsidRPr="008B4C87">
        <w:rPr>
          <w:noProof/>
          <w:lang w:val="en-US"/>
        </w:rPr>
        <w:drawing>
          <wp:inline distT="0" distB="0" distL="0" distR="0" wp14:anchorId="21033A2D" wp14:editId="13DB8F84">
            <wp:extent cx="2286000" cy="7619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nek-sekil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61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E0971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Figure 1. Distribution of the scale scores</w:t>
      </w:r>
    </w:p>
    <w:p w14:paraId="3F8CDEC3" w14:textId="77777777" w:rsidR="007A333F" w:rsidRPr="008B4C87" w:rsidRDefault="00795F17">
      <w:pPr>
        <w:rPr>
          <w:lang w:val="en-US"/>
        </w:rPr>
      </w:pPr>
      <w:r w:rsidRPr="008B4C87">
        <w:rPr>
          <w:i/>
          <w:color w:val="808080"/>
          <w:sz w:val="18"/>
          <w:lang w:val="en-US"/>
        </w:rPr>
        <w:t>The figure caption goes BELOW the figure. Also upload the figure as a separate high-resolution file.</w:t>
      </w:r>
      <w:r>
        <w:rPr>
          <w:i/>
          <w:color w:val="808080"/>
          <w:sz w:val="18"/>
          <w:lang w:val="en-US"/>
        </w:rPr>
        <w:t xml:space="preserve"> Refer to the figure by its number in the text (Figure 1); figures may move during typesetting, so avoid phrases such as “the figure below”.</w:t>
      </w:r>
    </w:p>
    <w:p w14:paraId="1A4AA6D9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4. DISCUSSION</w:t>
      </w:r>
    </w:p>
    <w:p w14:paraId="3CEF9BAA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5. CONCLUSION</w:t>
      </w:r>
    </w:p>
    <w:p w14:paraId="4F339183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6. LIMITATIONS</w:t>
      </w:r>
    </w:p>
    <w:p w14:paraId="086236BE" w14:textId="77777777" w:rsidR="007A333F" w:rsidRPr="008B4C87" w:rsidRDefault="007A333F">
      <w:pPr>
        <w:rPr>
          <w:lang w:val="en-US"/>
        </w:rPr>
      </w:pPr>
    </w:p>
    <w:p w14:paraId="586F8F3D" w14:textId="77777777" w:rsidR="00BA03DB" w:rsidRPr="008B4C87" w:rsidRDefault="00BA03DB">
      <w:pPr>
        <w:rPr>
          <w:lang w:val="en-US"/>
        </w:rPr>
      </w:pPr>
    </w:p>
    <w:p w14:paraId="364C4C86" w14:textId="77777777" w:rsidR="00BA03DB" w:rsidRPr="008B4C87" w:rsidRDefault="00BA03DB">
      <w:pPr>
        <w:rPr>
          <w:lang w:val="en-US"/>
        </w:rPr>
      </w:pPr>
    </w:p>
    <w:p w14:paraId="3ADADCEF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lastRenderedPageBreak/>
        <w:t>Conflict of Interest</w:t>
      </w:r>
    </w:p>
    <w:p w14:paraId="2047CC7B" w14:textId="308E2CD9" w:rsidR="007A333F" w:rsidRPr="008B4C87" w:rsidRDefault="00795F17">
      <w:pPr>
        <w:rPr>
          <w:lang w:val="en-US"/>
        </w:rPr>
      </w:pPr>
      <w:r w:rsidRPr="008B4C87">
        <w:rPr>
          <w:lang w:val="en-US"/>
        </w:rPr>
        <w:t>The authors declare no conflict of interest.</w:t>
      </w:r>
    </w:p>
    <w:p w14:paraId="7D7C420D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Funding</w:t>
      </w:r>
    </w:p>
    <w:p w14:paraId="2A2A2262" w14:textId="6D3E2AD5" w:rsidR="007A333F" w:rsidRPr="008B4C87" w:rsidRDefault="00795F17">
      <w:pPr>
        <w:rPr>
          <w:lang w:val="en-US"/>
        </w:rPr>
      </w:pPr>
      <w:r w:rsidRPr="008B4C87">
        <w:rPr>
          <w:lang w:val="en-US"/>
        </w:rPr>
        <w:t>No financial support was received for this study.</w:t>
      </w:r>
    </w:p>
    <w:p w14:paraId="2D75C4F2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Ethics Statement</w:t>
      </w:r>
    </w:p>
    <w:p w14:paraId="24AB3419" w14:textId="0D54DF4D" w:rsidR="007A333F" w:rsidRPr="008B4C87" w:rsidRDefault="00795F17">
      <w:pPr>
        <w:rPr>
          <w:lang w:val="en-US"/>
        </w:rPr>
      </w:pPr>
      <w:r w:rsidRPr="008B4C87">
        <w:rPr>
          <w:lang w:val="en-US"/>
        </w:rPr>
        <w:t>State the ethics committee approval: committee name, date and decision number.</w:t>
      </w:r>
    </w:p>
    <w:p w14:paraId="56FA7248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Author Contributions</w:t>
      </w:r>
    </w:p>
    <w:p w14:paraId="60FF0DC5" w14:textId="7249BE4B" w:rsidR="007A333F" w:rsidRPr="008B4C87" w:rsidRDefault="00795F17" w:rsidP="00C2261C">
      <w:pPr>
        <w:pStyle w:val="ListeParagraf"/>
        <w:numPr>
          <w:ilvl w:val="0"/>
          <w:numId w:val="5"/>
        </w:numPr>
        <w:rPr>
          <w:lang w:val="en-US"/>
        </w:rPr>
      </w:pPr>
      <w:r w:rsidRPr="008B4C87">
        <w:rPr>
          <w:b/>
          <w:bCs/>
          <w:lang w:val="en-US"/>
        </w:rPr>
        <w:t>Name Surname:</w:t>
      </w:r>
      <w:r w:rsidRPr="008B4C87">
        <w:rPr>
          <w:lang w:val="en-US"/>
        </w:rPr>
        <w:t xml:space="preserve"> </w:t>
      </w:r>
      <w:r w:rsidR="008B4C87" w:rsidRPr="008B4C87">
        <w:rPr>
          <w:lang w:val="en-US"/>
        </w:rPr>
        <w:t>Conceptualization</w:t>
      </w:r>
      <w:r w:rsidRPr="008B4C87">
        <w:rPr>
          <w:lang w:val="en-US"/>
        </w:rPr>
        <w:t>, design, data collection, writing.</w:t>
      </w:r>
    </w:p>
    <w:p w14:paraId="6CD98F6A" w14:textId="7DD90D88" w:rsidR="007A333F" w:rsidRPr="008B4C87" w:rsidRDefault="00795F17" w:rsidP="00C2261C">
      <w:pPr>
        <w:pStyle w:val="ListeParagraf"/>
        <w:numPr>
          <w:ilvl w:val="0"/>
          <w:numId w:val="5"/>
        </w:numPr>
        <w:rPr>
          <w:lang w:val="en-US"/>
        </w:rPr>
      </w:pPr>
      <w:r w:rsidRPr="008B4C87">
        <w:rPr>
          <w:b/>
          <w:bCs/>
          <w:lang w:val="en-US"/>
        </w:rPr>
        <w:t>Name Surname:</w:t>
      </w:r>
      <w:r w:rsidRPr="008B4C87">
        <w:rPr>
          <w:lang w:val="en-US"/>
        </w:rPr>
        <w:t xml:space="preserve"> Literature review, analysis, review and editing.</w:t>
      </w:r>
    </w:p>
    <w:p w14:paraId="715FC8F8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Use of Artificial Intelligence</w:t>
      </w:r>
    </w:p>
    <w:p w14:paraId="02ADCEDA" w14:textId="7B37A3BF" w:rsidR="007A333F" w:rsidRPr="008B4C87" w:rsidRDefault="00795F17">
      <w:pPr>
        <w:rPr>
          <w:lang w:val="en-US"/>
        </w:rPr>
      </w:pPr>
      <w:r w:rsidRPr="008B4C87">
        <w:rPr>
          <w:lang w:val="en-US"/>
        </w:rPr>
        <w:t xml:space="preserve">No artificial </w:t>
      </w:r>
      <w:r w:rsidR="008B4C87" w:rsidRPr="008B4C87">
        <w:rPr>
          <w:lang w:val="en-US"/>
        </w:rPr>
        <w:t>intelligence-based</w:t>
      </w:r>
      <w:r w:rsidRPr="008B4C87">
        <w:rPr>
          <w:lang w:val="en-US"/>
        </w:rPr>
        <w:t xml:space="preserve"> tool was used in the preparation of this study.</w:t>
      </w:r>
    </w:p>
    <w:p w14:paraId="56A09F72" w14:textId="21254312" w:rsidR="007A333F" w:rsidRPr="008B4C87" w:rsidRDefault="00795F17">
      <w:pPr>
        <w:rPr>
          <w:lang w:val="en-US"/>
        </w:rPr>
      </w:pPr>
      <w:r w:rsidRPr="008B4C87">
        <w:rPr>
          <w:i/>
          <w:color w:val="808080"/>
          <w:sz w:val="18"/>
          <w:lang w:val="en-US"/>
        </w:rPr>
        <w:t>If you used one, state which tool you used and at which stage.</w:t>
      </w:r>
    </w:p>
    <w:p w14:paraId="6B11CEA6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Data Availability</w:t>
      </w:r>
    </w:p>
    <w:p w14:paraId="7D11438B" w14:textId="6B697937" w:rsidR="007A333F" w:rsidRPr="008B4C87" w:rsidRDefault="00795F17">
      <w:pPr>
        <w:rPr>
          <w:lang w:val="en-US"/>
        </w:rPr>
      </w:pPr>
      <w:r w:rsidRPr="008B4C87">
        <w:rPr>
          <w:lang w:val="en-US"/>
        </w:rPr>
        <w:t>The data are available from the corresponding author on request.</w:t>
      </w:r>
    </w:p>
    <w:p w14:paraId="1A591B97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Acknowledgements</w:t>
      </w:r>
    </w:p>
    <w:p w14:paraId="67843F81" w14:textId="77777777" w:rsidR="007A333F" w:rsidRPr="008B4C87" w:rsidRDefault="00795F17">
      <w:pPr>
        <w:rPr>
          <w:lang w:val="en-US"/>
        </w:rPr>
      </w:pPr>
      <w:r w:rsidRPr="008B4C87">
        <w:rPr>
          <w:lang w:val="en-US"/>
        </w:rPr>
        <w:t>Delete if not applicable.</w:t>
      </w:r>
    </w:p>
    <w:p w14:paraId="578514EC" w14:textId="0706A6E3" w:rsidR="007A333F" w:rsidRDefault="002A140A">
      <w:pPr>
        <w:rPr>
          <w:b/>
          <w:bCs/>
          <w:lang w:val="en-US"/>
        </w:rPr>
      </w:pPr>
      <w:r w:rsidRPr="002A140A">
        <w:rPr>
          <w:b/>
          <w:bCs/>
          <w:lang w:val="en-US"/>
        </w:rPr>
        <w:t>Notes</w:t>
      </w:r>
    </w:p>
    <w:p w14:paraId="09335B99" w14:textId="77777777" w:rsidR="002A140A" w:rsidRPr="008B4C87" w:rsidRDefault="002A140A" w:rsidP="002A140A">
      <w:pPr>
        <w:rPr>
          <w:lang w:val="en-US"/>
        </w:rPr>
      </w:pPr>
      <w:r w:rsidRPr="008B4C87">
        <w:rPr>
          <w:lang w:val="en-US"/>
        </w:rPr>
        <w:t>Delete if not applicable.</w:t>
      </w:r>
    </w:p>
    <w:p w14:paraId="24C7346F" w14:textId="77777777" w:rsidR="002A140A" w:rsidRPr="002A140A" w:rsidRDefault="002A140A">
      <w:pPr>
        <w:rPr>
          <w:b/>
          <w:bCs/>
          <w:lang w:val="en-US"/>
        </w:rPr>
      </w:pPr>
    </w:p>
    <w:p w14:paraId="27809281" w14:textId="77777777" w:rsidR="007A333F" w:rsidRPr="008B4C87" w:rsidRDefault="00795F17">
      <w:pPr>
        <w:pageBreakBefore/>
        <w:rPr>
          <w:lang w:val="en-US"/>
        </w:rPr>
      </w:pPr>
      <w:r w:rsidRPr="008B4C87">
        <w:rPr>
          <w:b/>
          <w:lang w:val="en-US"/>
        </w:rPr>
        <w:t>References</w:t>
      </w:r>
    </w:p>
    <w:p>
      <w:pPr>
        <w:ind w:left="709" w:hanging="709"/>
      </w:pPr>
      <w:r>
        <w:rPr>
          <w:lang w:val="en-US"/>
        </w:rPr>
        <w:t xml:space="preserve">Anderson, R. J., &amp; Lee, K. (2005). Measuring quality of life. In P. M. Fayers &amp; R. D. Hays (Eds.), </w:t>
      </w:r>
      <w:r>
        <w:rPr>
          <w:i/>
          <w:lang w:val="en-US"/>
        </w:rPr>
        <w:t xml:space="preserve">Assessing quality of life in clinical trials</w:t>
      </w:r>
      <w:r>
        <w:rPr>
          <w:lang w:val="en-US"/>
        </w:rPr>
        <w:t xml:space="preserve"> (pp. 33–52). Oxford University Press.</w:t>
      </w:r>
    </w:p>
    <w:p>
      <w:pPr>
        <w:ind w:left="709" w:hanging="709"/>
      </w:pPr>
      <w:r>
        <w:rPr>
          <w:lang w:val="en-US"/>
        </w:rPr>
        <w:t xml:space="preserve">Kaya, S., &amp; Demir, A. (2020). </w:t>
      </w:r>
      <w:r>
        <w:rPr>
          <w:i/>
          <w:lang w:val="en-US"/>
        </w:rPr>
        <w:t xml:space="preserve">Sosyal hizmette vaka yönetimi</w:t>
      </w:r>
      <w:r>
        <w:rPr>
          <w:lang w:val="en-US"/>
        </w:rPr>
        <w:t xml:space="preserve">. Nobel Akademik Yayıncılık.</w:t>
      </w:r>
    </w:p>
    <w:p>
      <w:pPr>
        <w:ind w:left="709" w:hanging="709"/>
      </w:pPr>
      <w:r>
        <w:rPr>
          <w:lang w:val="en-US"/>
        </w:rPr>
        <w:t xml:space="preserve">Smith, J., &amp; Jones, C. (2019). Exercise and depression in older adults. </w:t>
      </w:r>
      <w:r>
        <w:rPr>
          <w:i/>
          <w:lang w:val="en-US"/>
        </w:rPr>
        <w:t xml:space="preserve">Journal of Aging Studies</w:t>
      </w:r>
      <w:r>
        <w:rPr>
          <w:lang w:val="en-US"/>
        </w:rPr>
        <w:t xml:space="preserve">, </w:t>
      </w:r>
      <w:r>
        <w:rPr>
          <w:i/>
          <w:lang w:val="en-US"/>
        </w:rPr>
        <w:t xml:space="preserve">34</w:t>
      </w:r>
      <w:r>
        <w:rPr>
          <w:lang w:val="en-US"/>
        </w:rPr>
        <w:t xml:space="preserve">(5), 412–420. https://doi.org/10.0000/ornek.2019.001</w:t>
      </w:r>
    </w:p>
    <w:p>
      <w:pPr>
        <w:ind w:left="709" w:hanging="709"/>
      </w:pPr>
      <w:r>
        <w:rPr>
          <w:lang w:val="en-US"/>
        </w:rPr>
        <w:t xml:space="preserve">Türkiye İstatistik Kurumu. (2024). </w:t>
      </w:r>
      <w:r>
        <w:rPr>
          <w:i/>
          <w:lang w:val="en-US"/>
        </w:rPr>
        <w:t xml:space="preserve">Yaşam memnuniyeti araştırması, 2023</w:t>
      </w:r>
      <w:r>
        <w:rPr>
          <w:lang w:val="en-US"/>
        </w:rPr>
        <w:t xml:space="preserve">. https://data.tuik.gov.tr/Bulten/Index?p=ornek</w:t>
      </w:r>
    </w:p>
    <w:p>
      <w:pPr>
        <w:ind w:left="709" w:hanging="709"/>
      </w:pPr>
      <w:r>
        <w:rPr>
          <w:lang w:val="en-US"/>
        </w:rPr>
        <w:t xml:space="preserve">Yılmaz, A. (2021). Gençlerde tükenmişlik ve sosyal destek. </w:t>
      </w:r>
      <w:r>
        <w:rPr>
          <w:i/>
          <w:lang w:val="en-US"/>
        </w:rPr>
        <w:t xml:space="preserve">Sosyal Çalışma Dergisi</w:t>
      </w:r>
      <w:r>
        <w:rPr>
          <w:lang w:val="en-US"/>
        </w:rPr>
        <w:t xml:space="preserve">, </w:t>
      </w:r>
      <w:r>
        <w:rPr>
          <w:i/>
          <w:lang w:val="en-US"/>
        </w:rPr>
        <w:t xml:space="preserve">5</w:t>
      </w:r>
      <w:r>
        <w:rPr>
          <w:lang w:val="en-US"/>
        </w:rPr>
        <w:t xml:space="preserve">(2), 45–58. https://doi.org/10.0000/ornek.2021.002</w:t>
      </w:r>
    </w:p>
    <w:p/>
    <w:p w14:paraId="25344978" w14:textId="77777777" w:rsidR="007A333F" w:rsidRPr="008B4C87" w:rsidRDefault="00795F17">
      <w:pPr>
        <w:rPr>
          <w:lang w:val="en-US"/>
        </w:rPr>
      </w:pPr>
      <w:r w:rsidRPr="008B4C87">
        <w:rPr>
          <w:b/>
          <w:lang w:val="en-US"/>
        </w:rPr>
        <w:t>Appendix</w:t>
      </w:r>
    </w:p>
    <w:p w14:paraId="61F338DE" w14:textId="77777777" w:rsidR="007A333F" w:rsidRPr="008B4C87" w:rsidRDefault="00795F17">
      <w:pPr>
        <w:rPr>
          <w:lang w:val="en-US"/>
        </w:rPr>
      </w:pPr>
      <w:r w:rsidRPr="008B4C87">
        <w:rPr>
          <w:i/>
          <w:color w:val="808080"/>
          <w:sz w:val="18"/>
          <w:lang w:val="en-US"/>
        </w:rPr>
        <w:t>Delete if not applicable.</w:t>
      </w:r>
    </w:p>
    <w:sectPr w:rsidR="007A333F" w:rsidRPr="008B4C87" w:rsidSect="009149CC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EC323A"/>
    <w:multiLevelType w:val="hybridMultilevel"/>
    <w:tmpl w:val="359C0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C53E7"/>
    <w:multiLevelType w:val="multilevel"/>
    <w:tmpl w:val="32B0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9B6901"/>
    <w:multiLevelType w:val="hybridMultilevel"/>
    <w:tmpl w:val="1E04DD48"/>
    <w:lvl w:ilvl="0" w:tplc="E506B868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BFB0654"/>
    <w:multiLevelType w:val="hybridMultilevel"/>
    <w:tmpl w:val="89562D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95308"/>
    <w:multiLevelType w:val="hybridMultilevel"/>
    <w:tmpl w:val="CCF457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997346">
    <w:abstractNumId w:val="4"/>
  </w:num>
  <w:num w:numId="2" w16cid:durableId="1300526870">
    <w:abstractNumId w:val="3"/>
  </w:num>
  <w:num w:numId="3" w16cid:durableId="1415324917">
    <w:abstractNumId w:val="1"/>
  </w:num>
  <w:num w:numId="4" w16cid:durableId="1328094889">
    <w:abstractNumId w:val="2"/>
  </w:num>
  <w:num w:numId="5" w16cid:durableId="16182936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B3C"/>
    <w:rsid w:val="00003F38"/>
    <w:rsid w:val="0001693E"/>
    <w:rsid w:val="000314F3"/>
    <w:rsid w:val="00057E20"/>
    <w:rsid w:val="000706AD"/>
    <w:rsid w:val="0007614D"/>
    <w:rsid w:val="00082492"/>
    <w:rsid w:val="000C16A7"/>
    <w:rsid w:val="00122087"/>
    <w:rsid w:val="001465EE"/>
    <w:rsid w:val="001868EF"/>
    <w:rsid w:val="0019309E"/>
    <w:rsid w:val="00193BBF"/>
    <w:rsid w:val="001A2062"/>
    <w:rsid w:val="001D37BA"/>
    <w:rsid w:val="001E3D4B"/>
    <w:rsid w:val="002642BB"/>
    <w:rsid w:val="002A140A"/>
    <w:rsid w:val="002A576C"/>
    <w:rsid w:val="002E21C0"/>
    <w:rsid w:val="00325B70"/>
    <w:rsid w:val="003666FD"/>
    <w:rsid w:val="00367F81"/>
    <w:rsid w:val="00376264"/>
    <w:rsid w:val="003839E8"/>
    <w:rsid w:val="00392BA6"/>
    <w:rsid w:val="004011ED"/>
    <w:rsid w:val="004047F3"/>
    <w:rsid w:val="00425058"/>
    <w:rsid w:val="0043241C"/>
    <w:rsid w:val="004C1E3C"/>
    <w:rsid w:val="005007FB"/>
    <w:rsid w:val="00501745"/>
    <w:rsid w:val="00522B2E"/>
    <w:rsid w:val="0055497C"/>
    <w:rsid w:val="00566B25"/>
    <w:rsid w:val="00586BB2"/>
    <w:rsid w:val="005B0D14"/>
    <w:rsid w:val="005F1B4E"/>
    <w:rsid w:val="00623215"/>
    <w:rsid w:val="00625D3D"/>
    <w:rsid w:val="00646AB3"/>
    <w:rsid w:val="006619E4"/>
    <w:rsid w:val="0069710A"/>
    <w:rsid w:val="006D4BD5"/>
    <w:rsid w:val="006F07EB"/>
    <w:rsid w:val="007054A0"/>
    <w:rsid w:val="007336E7"/>
    <w:rsid w:val="00753E4C"/>
    <w:rsid w:val="00760C74"/>
    <w:rsid w:val="007872EF"/>
    <w:rsid w:val="00795997"/>
    <w:rsid w:val="00795F17"/>
    <w:rsid w:val="007A333F"/>
    <w:rsid w:val="007D05F1"/>
    <w:rsid w:val="007E6D1E"/>
    <w:rsid w:val="008014B0"/>
    <w:rsid w:val="00815683"/>
    <w:rsid w:val="00826F07"/>
    <w:rsid w:val="008420FF"/>
    <w:rsid w:val="008B4C87"/>
    <w:rsid w:val="008B4E9E"/>
    <w:rsid w:val="008B60B4"/>
    <w:rsid w:val="008D5E41"/>
    <w:rsid w:val="009149CC"/>
    <w:rsid w:val="00924B3C"/>
    <w:rsid w:val="00931E6F"/>
    <w:rsid w:val="00957052"/>
    <w:rsid w:val="00A4491A"/>
    <w:rsid w:val="00AA73CC"/>
    <w:rsid w:val="00B446F1"/>
    <w:rsid w:val="00B54B2C"/>
    <w:rsid w:val="00B640E4"/>
    <w:rsid w:val="00B725A8"/>
    <w:rsid w:val="00B82E12"/>
    <w:rsid w:val="00BA03DB"/>
    <w:rsid w:val="00BB1427"/>
    <w:rsid w:val="00BB3405"/>
    <w:rsid w:val="00BD4EF6"/>
    <w:rsid w:val="00C03A5B"/>
    <w:rsid w:val="00C10C81"/>
    <w:rsid w:val="00C2261C"/>
    <w:rsid w:val="00C72EB6"/>
    <w:rsid w:val="00CB735A"/>
    <w:rsid w:val="00D13730"/>
    <w:rsid w:val="00DB4564"/>
    <w:rsid w:val="00DD1E76"/>
    <w:rsid w:val="00DE3C7C"/>
    <w:rsid w:val="00DF3E2C"/>
    <w:rsid w:val="00E0324C"/>
    <w:rsid w:val="00E04497"/>
    <w:rsid w:val="00E120A1"/>
    <w:rsid w:val="00E201D0"/>
    <w:rsid w:val="00E35D2D"/>
    <w:rsid w:val="00E37FE9"/>
    <w:rsid w:val="00E55A64"/>
    <w:rsid w:val="00E674AE"/>
    <w:rsid w:val="00E72744"/>
    <w:rsid w:val="00E73031"/>
    <w:rsid w:val="00E961EA"/>
    <w:rsid w:val="00EC43EB"/>
    <w:rsid w:val="00ED39BF"/>
    <w:rsid w:val="00F0234A"/>
    <w:rsid w:val="00F60CE7"/>
    <w:rsid w:val="00F841B7"/>
    <w:rsid w:val="00FB0891"/>
    <w:rsid w:val="00FE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A4935"/>
  <w15:chartTrackingRefBased/>
  <w15:docId w15:val="{7BB1C418-C9D3-4EC1-A130-F5371952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  <w:jc w:val="left"/>
    </w:pPr>
  </w:style>
  <w:style w:type="paragraph" w:styleId="Balk1">
    <w:name w:val="heading 1"/>
    <w:basedOn w:val="Normal"/>
    <w:next w:val="Normal"/>
    <w:link w:val="Balk1Char"/>
    <w:uiPriority w:val="9"/>
    <w:qFormat/>
    <w:rsid w:val="00826F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2505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7614D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F07E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1A2062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9"/>
    <w:rsid w:val="00826F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6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0000/exampl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Kaan SEVİM</dc:creator>
  <cp:keywords/>
  <dc:description/>
  <cp:lastModifiedBy>Researcher</cp:lastModifiedBy>
  <cp:revision>88</cp:revision>
  <dcterms:created xsi:type="dcterms:W3CDTF">2024-12-30T22:31:00Z</dcterms:created>
  <dcterms:modified xsi:type="dcterms:W3CDTF">2026-10-31T11:22:00Z</dcterms:modified>
</cp:coreProperties>
</file>